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EB4" w:rsidRPr="006328FD" w:rsidRDefault="00593EB4" w:rsidP="00593EB4">
      <w:pPr>
        <w:spacing w:after="0"/>
        <w:rPr>
          <w:rFonts w:ascii="Times New Roman" w:hAnsi="Times New Roman" w:cs="Times New Roman"/>
          <w:b/>
        </w:rPr>
      </w:pPr>
      <w:r w:rsidRPr="006328FD">
        <w:rPr>
          <w:rFonts w:ascii="Times New Roman" w:hAnsi="Times New Roman" w:cs="Times New Roman"/>
          <w:b/>
        </w:rPr>
        <w:t xml:space="preserve">Náležitosti návrhu na udělení titulu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  <w:b/>
        </w:rPr>
      </w:pPr>
      <w:r w:rsidRPr="006328FD">
        <w:rPr>
          <w:rFonts w:ascii="Times New Roman" w:hAnsi="Times New Roman" w:cs="Times New Roman"/>
          <w:b/>
        </w:rPr>
        <w:t>„MISTR TRADIČNÍ RUKODĚLNÉ VÝROBY LIBERECKÉHO KRAJE“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Osobní údaje kandidáta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Jméno a příjmení:</w:t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Narozen (datum a místo): </w:t>
      </w:r>
      <w:r w:rsidRPr="006328FD">
        <w:rPr>
          <w:rFonts w:ascii="Times New Roman" w:hAnsi="Times New Roman" w:cs="Times New Roman"/>
        </w:rPr>
        <w:tab/>
        <w:t xml:space="preserve">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Státní občanství: </w:t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  <w:t xml:space="preserve">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Adresa bydliště: </w:t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Obor </w:t>
      </w:r>
      <w:r w:rsidR="00013B84">
        <w:rPr>
          <w:rFonts w:ascii="Times New Roman" w:hAnsi="Times New Roman" w:cs="Times New Roman"/>
        </w:rPr>
        <w:t>tradiční rukodělné výroby</w:t>
      </w:r>
      <w:r w:rsidRPr="006328FD">
        <w:rPr>
          <w:rFonts w:ascii="Times New Roman" w:hAnsi="Times New Roman" w:cs="Times New Roman"/>
        </w:rPr>
        <w:t>:</w:t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Adresa pracoviště:</w:t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  <w:t xml:space="preserve">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Tel.: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IČO: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Plátce / neplátce DPH: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Číslo bankovního účtu: </w:t>
      </w:r>
    </w:p>
    <w:p w:rsidR="00593EB4" w:rsidRPr="006328FD" w:rsidRDefault="00013B84" w:rsidP="00593E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Webové stránky: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Údaje o předkladateli: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Jméno a příjmení, je-li předkladatelem fyzická osoba nebo název organizace, je-li předkladatelem právnická osoba: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Adresa trvalého sídla předkladatele:</w:t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Telefon: </w:t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Email: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  <w:r w:rsidRPr="006328FD">
        <w:rPr>
          <w:rFonts w:ascii="Times New Roman" w:hAnsi="Times New Roman" w:cs="Times New Roman"/>
        </w:rPr>
        <w:tab/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Datum a podpis předkladatele: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Seznam příloh: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l.  Profesní životopis se zaměřením na péči o uchování tradic oboru.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2. Popis technologie a tvarosloví zhotovovaných výrobků, popřípadě dalších aktivit péče o  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    lidové tradice.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3. Seznam předkládaných výrobků, popřípadě dalších materiálů, se stručným komentářem. </w:t>
      </w:r>
    </w:p>
    <w:p w:rsidR="00D3791A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4. Písemný souhlas nominovaného s pořizováním dokumentace </w:t>
      </w:r>
      <w:r w:rsidR="00D3791A">
        <w:rPr>
          <w:rFonts w:ascii="Times New Roman" w:hAnsi="Times New Roman" w:cs="Times New Roman"/>
        </w:rPr>
        <w:t xml:space="preserve">Regionálního pracoviště pověřeného  </w:t>
      </w:r>
    </w:p>
    <w:p w:rsidR="00593EB4" w:rsidRPr="006328FD" w:rsidRDefault="00D3791A" w:rsidP="00013B84">
      <w:pPr>
        <w:spacing w:after="0"/>
        <w:ind w:left="2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péčí o </w:t>
      </w:r>
      <w:r w:rsidR="00013B84">
        <w:rPr>
          <w:rFonts w:ascii="Times New Roman" w:hAnsi="Times New Roman" w:cs="Times New Roman"/>
        </w:rPr>
        <w:t>ne</w:t>
      </w:r>
      <w:r w:rsidR="00FC4DE7">
        <w:rPr>
          <w:rFonts w:ascii="Times New Roman" w:hAnsi="Times New Roman" w:cs="Times New Roman"/>
        </w:rPr>
        <w:t xml:space="preserve">materiální </w:t>
      </w:r>
      <w:bookmarkStart w:id="0" w:name="_GoBack"/>
      <w:bookmarkEnd w:id="0"/>
      <w:r>
        <w:rPr>
          <w:rFonts w:ascii="Times New Roman" w:hAnsi="Times New Roman" w:cs="Times New Roman"/>
        </w:rPr>
        <w:t>kulturní dědictví</w:t>
      </w:r>
      <w:r w:rsidR="00593EB4" w:rsidRPr="006328FD">
        <w:rPr>
          <w:rFonts w:ascii="Times New Roman" w:hAnsi="Times New Roman" w:cs="Times New Roman"/>
        </w:rPr>
        <w:t xml:space="preserve"> MČR Turnov pro účely Dokumentace tradiční rukodělné</w:t>
      </w:r>
      <w:r w:rsidR="00013B84">
        <w:rPr>
          <w:rFonts w:ascii="Times New Roman" w:hAnsi="Times New Roman" w:cs="Times New Roman"/>
        </w:rPr>
        <w:t xml:space="preserve"> </w:t>
      </w:r>
      <w:r w:rsidR="00593EB4" w:rsidRPr="006328FD">
        <w:rPr>
          <w:rFonts w:ascii="Times New Roman" w:hAnsi="Times New Roman" w:cs="Times New Roman"/>
        </w:rPr>
        <w:t>výroby</w:t>
      </w:r>
      <w:r w:rsidR="00013B84">
        <w:rPr>
          <w:rFonts w:ascii="Times New Roman" w:hAnsi="Times New Roman" w:cs="Times New Roman"/>
        </w:rPr>
        <w:t>.</w:t>
      </w:r>
      <w:r w:rsidR="00593EB4" w:rsidRPr="006328FD">
        <w:rPr>
          <w:rFonts w:ascii="Times New Roman" w:hAnsi="Times New Roman" w:cs="Times New Roman"/>
        </w:rPr>
        <w:t xml:space="preserve">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5. Informace o schopnosti předávat osvojené profesní znalosti a dovednosti následovníkům.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6. Informace o účasti na přehlídkách, výstavách a specializovaných trzích tradičního lidového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 xml:space="preserve">    řemesla. 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  <w:r w:rsidRPr="006328FD">
        <w:rPr>
          <w:rFonts w:ascii="Times New Roman" w:hAnsi="Times New Roman" w:cs="Times New Roman"/>
        </w:rPr>
        <w:t>Návrhy nutno podat v písemné podobě,</w:t>
      </w:r>
      <w:r w:rsidR="00013B84">
        <w:rPr>
          <w:rFonts w:ascii="Times New Roman" w:hAnsi="Times New Roman" w:cs="Times New Roman"/>
        </w:rPr>
        <w:t xml:space="preserve"> přičemž t</w:t>
      </w:r>
      <w:r w:rsidR="00013B84" w:rsidRPr="00013B84">
        <w:rPr>
          <w:rFonts w:ascii="Times New Roman" w:hAnsi="Times New Roman" w:cs="Times New Roman"/>
        </w:rPr>
        <w:t>extová část musí být zároveň dodána v elektronické podobě.</w:t>
      </w:r>
      <w:r w:rsidRPr="006328FD">
        <w:rPr>
          <w:rFonts w:ascii="Times New Roman" w:hAnsi="Times New Roman" w:cs="Times New Roman"/>
        </w:rPr>
        <w:t xml:space="preserve"> Zaslané návrhy se nevrací.</w:t>
      </w: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p w:rsidR="00593EB4" w:rsidRPr="006328FD" w:rsidRDefault="00593EB4" w:rsidP="00593EB4">
      <w:pPr>
        <w:spacing w:after="0"/>
        <w:rPr>
          <w:rFonts w:ascii="Times New Roman" w:hAnsi="Times New Roman" w:cs="Times New Roman"/>
        </w:rPr>
      </w:pPr>
    </w:p>
    <w:sectPr w:rsidR="00593EB4" w:rsidRPr="00632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B4"/>
    <w:rsid w:val="00013B84"/>
    <w:rsid w:val="00593EB4"/>
    <w:rsid w:val="006328FD"/>
    <w:rsid w:val="00D3791A"/>
    <w:rsid w:val="00FC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300D"/>
  <w15:chartTrackingRefBased/>
  <w15:docId w15:val="{E453840D-7D4E-401E-AE78-DE4014AF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4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 Českého ráje v Turnově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Jakouběová ©Muzeum Českého ráje v Turnově</dc:creator>
  <cp:keywords/>
  <dc:description/>
  <cp:lastModifiedBy>Vladimíra Jakouběová ©Muzeum Českého ráje v Turnově</cp:lastModifiedBy>
  <cp:revision>3</cp:revision>
  <dcterms:created xsi:type="dcterms:W3CDTF">2026-03-30T11:14:00Z</dcterms:created>
  <dcterms:modified xsi:type="dcterms:W3CDTF">2026-03-30T12:23:00Z</dcterms:modified>
</cp:coreProperties>
</file>